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CFBE" w14:textId="77777777" w:rsidR="00EF7EFE" w:rsidRPr="00B6160C" w:rsidRDefault="00EF7EFE" w:rsidP="00EF7EFE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FB_USELINENO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50779F56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color w:val="000000"/>
          <w:sz w:val="24"/>
          <w:szCs w:val="24"/>
        </w:rPr>
        <w:instrText>FB_USERIGHTLINE</w:instrText>
      </w:r>
      <w:r w:rsidRPr="00B6160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2894FD" w14:textId="77777777" w:rsidR="00EF7EFE" w:rsidRPr="00B6160C" w:rsidRDefault="00EF7EFE" w:rsidP="00EF7EFE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H02_WA_GR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67E87337" w14:textId="77777777" w:rsidR="00EF7EFE" w:rsidRPr="00B6160C" w:rsidRDefault="00EF7EFE" w:rsidP="00EF7EFE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MERGEFIELD H01_WA_PL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</w:p>
    <w:p w14:paraId="5B9905DB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18828C96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3580ACA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43A2DF58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A5F0563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0A5E9FAE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B207B39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8242F91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7F41C33C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18EBD4C7" w14:textId="77777777" w:rsidR="00EF7EFE" w:rsidRPr="00B6160C" w:rsidRDefault="00EF7EFE" w:rsidP="00EF7EFE">
      <w:pPr>
        <w:pStyle w:val="Heading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>Superior Court of Washington</w:t>
      </w:r>
    </w:p>
    <w:p w14:paraId="2A4E9310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County of </w:t>
      </w:r>
      <w:bookmarkStart w:id="0" w:name="Text23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[Name of County]"/>
            </w:textInput>
          </w:ffData>
        </w:fldCha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[Name of County]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End w:id="0"/>
    </w:p>
    <w:p w14:paraId="236C8C34" w14:textId="77777777" w:rsidR="00EF7EFE" w:rsidRPr="00FC4AB6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EF7EFE" w:rsidRPr="00FC4AB6" w14:paraId="6EDEDF98" w14:textId="77777777" w:rsidTr="00402C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bookmarkStart w:id="1" w:name="Text2"/>
          <w:p w14:paraId="164B73FF" w14:textId="77777777" w:rsidR="00EF7EFE" w:rsidRPr="006D1C8E" w:rsidRDefault="00EF7EFE" w:rsidP="0040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AME(S)]"/>
                  </w:textInput>
                </w:ffData>
              </w:fldChar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1C8E">
              <w:rPr>
                <w:rFonts w:ascii="Times New Roman" w:hAnsi="Times New Roman" w:cs="Times New Roman"/>
                <w:noProof/>
                <w:sz w:val="24"/>
                <w:szCs w:val="24"/>
              </w:rPr>
              <w:t>[NAME(S)]</w:t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6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ADAD97" w14:textId="77777777" w:rsidR="00EF7EFE" w:rsidRPr="006D1C8E" w:rsidRDefault="00EF7EFE" w:rsidP="0040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95D4A" w14:textId="77777777" w:rsidR="00EF7EFE" w:rsidRPr="006D1C8E" w:rsidRDefault="00EF7EFE" w:rsidP="00402CC0">
            <w:pPr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6D1C8E">
              <w:rPr>
                <w:rFonts w:ascii="Times New Roman" w:hAnsi="Times New Roman" w:cs="Times New Roman"/>
                <w:sz w:val="24"/>
                <w:szCs w:val="24"/>
              </w:rPr>
              <w:t>Plaintiff(s)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AC94C8" w14:textId="77777777" w:rsidR="00EF7EFE" w:rsidRPr="006D1C8E" w:rsidRDefault="00EF7EFE" w:rsidP="00402CC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D1C8E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  <w:p w14:paraId="4AD49FA3" w14:textId="77777777" w:rsidR="00EF7EFE" w:rsidRPr="006D1C8E" w:rsidRDefault="00EF7EFE" w:rsidP="0040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Start w:id="2" w:name="Text3"/>
          <w:p w14:paraId="59FD081B" w14:textId="77777777" w:rsidR="00EF7EFE" w:rsidRPr="006D1C8E" w:rsidRDefault="00EF7EFE" w:rsidP="00402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]"/>
                  </w:textInput>
                </w:ffData>
              </w:fldChar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1C8E">
              <w:rPr>
                <w:rFonts w:ascii="Times New Roman" w:hAnsi="Times New Roman" w:cs="Times New Roman"/>
                <w:noProof/>
                <w:sz w:val="24"/>
                <w:szCs w:val="24"/>
              </w:rPr>
              <w:t>[NAME(S)]</w:t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6D1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2CD01E" w14:textId="77777777" w:rsidR="00EF7EFE" w:rsidRPr="00FC4AB6" w:rsidRDefault="00EF7EFE" w:rsidP="00402CC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1C8E">
              <w:rPr>
                <w:rFonts w:ascii="Times New Roman" w:hAnsi="Times New Roman" w:cs="Times New Roman"/>
                <w:sz w:val="24"/>
                <w:szCs w:val="24"/>
              </w:rPr>
              <w:t>Defendant(s).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3906B5" w14:textId="77777777" w:rsidR="00EF7EFE" w:rsidRPr="00FC4AB6" w:rsidRDefault="00EF7EFE" w:rsidP="00402CC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389A" w14:textId="77777777" w:rsidR="00EF7EFE" w:rsidRDefault="00EF7EFE" w:rsidP="00402CC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szCs w:val="24"/>
              </w:rPr>
            </w:pPr>
            <w:r w:rsidRPr="00FC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3" w:name="Text4"/>
            <w:r w:rsidRPr="006D1C8E">
              <w:rPr>
                <w:rFonts w:asciiTheme="minorEastAsia" w:eastAsiaTheme="minorEastAsia" w:cs="SimSu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#]"/>
                  </w:textInput>
                </w:ffData>
              </w:fldChar>
            </w:r>
            <w:r w:rsidRPr="006D1C8E">
              <w:rPr>
                <w:rFonts w:asciiTheme="minorEastAsia" w:eastAsiaTheme="minorEastAsia" w:cs="SimSun"/>
                <w:sz w:val="24"/>
                <w:szCs w:val="24"/>
              </w:rPr>
              <w:instrText xml:space="preserve"> FORMTEXT </w:instrText>
            </w:r>
            <w:r w:rsidRPr="006D1C8E">
              <w:rPr>
                <w:rFonts w:asciiTheme="minorEastAsia" w:eastAsiaTheme="minorEastAsia" w:cs="SimSun"/>
                <w:sz w:val="24"/>
                <w:szCs w:val="24"/>
              </w:rPr>
            </w:r>
            <w:r w:rsidRPr="006D1C8E">
              <w:rPr>
                <w:rFonts w:asciiTheme="minorEastAsia" w:eastAsiaTheme="minorEastAsia" w:cs="SimSun"/>
                <w:sz w:val="24"/>
                <w:szCs w:val="24"/>
              </w:rPr>
              <w:fldChar w:fldCharType="separate"/>
            </w:r>
            <w:r w:rsidRPr="006D1C8E">
              <w:rPr>
                <w:rFonts w:asciiTheme="minorEastAsia" w:eastAsiaTheme="minorEastAsia" w:cs="SimSun"/>
                <w:noProof/>
                <w:sz w:val="24"/>
                <w:szCs w:val="24"/>
              </w:rPr>
              <w:t>[#]</w:t>
            </w:r>
            <w:r w:rsidRPr="006D1C8E">
              <w:rPr>
                <w:rFonts w:asciiTheme="minorEastAsia" w:eastAsiaTheme="minorEastAsia" w:cs="SimSun"/>
                <w:sz w:val="24"/>
                <w:szCs w:val="24"/>
              </w:rPr>
              <w:fldChar w:fldCharType="end"/>
            </w:r>
            <w:bookmarkEnd w:id="3"/>
          </w:p>
          <w:p w14:paraId="535F4688" w14:textId="77777777" w:rsidR="00EF7EFE" w:rsidRPr="00FC4AB6" w:rsidRDefault="00EF7EFE" w:rsidP="00402CC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bookmarkStart w:id="4" w:name="Text5"/>
          <w:p w14:paraId="0921C067" w14:textId="77777777" w:rsidR="00EF7EFE" w:rsidRPr="006D1C8E" w:rsidRDefault="00EF7EFE" w:rsidP="00402CC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E.G., &quot;PLAINTIFF'S&quot; OR &quot;DEFENDANT'S&quot;]"/>
                  </w:textInput>
                </w:ffData>
              </w:fldChar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1C8E">
              <w:rPr>
                <w:rFonts w:ascii="Times New Roman" w:hAnsi="Times New Roman" w:cs="Times New Roman"/>
                <w:noProof/>
                <w:sz w:val="24"/>
                <w:szCs w:val="24"/>
              </w:rPr>
              <w:t>[E.G., "PLAINTIFF'S" OR "DEFENDANT'S"]</w:t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6D1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C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ANSWERS &amp; RESPONSES TO </w:t>
            </w:r>
            <w:bookmarkStart w:id="5" w:name="Text15"/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E.G., (PARTY) FIRST ROGS &amp; RFPS]"/>
                  </w:textInput>
                </w:ffData>
              </w:fldChar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1C8E">
              <w:rPr>
                <w:rFonts w:ascii="Times New Roman" w:hAnsi="Times New Roman" w:cs="Times New Roman"/>
                <w:noProof/>
                <w:sz w:val="24"/>
                <w:szCs w:val="24"/>
              </w:rPr>
              <w:t>[E.G., (PARTY) FIRST ROGS &amp; RFPS]</w:t>
            </w:r>
            <w:r w:rsidRPr="006D1C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7734C28D" w14:textId="77777777" w:rsidR="00EF7EFE" w:rsidRPr="00B6160C" w:rsidRDefault="00EF7EFE" w:rsidP="00EF7EFE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3E1890A3" w14:textId="77777777" w:rsidR="00EF7EFE" w:rsidRDefault="00EF7EFE" w:rsidP="00EF7EF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Interrogatory 1: </w:t>
      </w:r>
      <w:bookmarkStart w:id="6" w:name="Text16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[Answer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[Answer]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bookmarkStart w:id="7" w:name="Text17"/>
    <w:p w14:paraId="4F7188F7" w14:textId="77777777" w:rsidR="00EF7EFE" w:rsidRPr="00A95537" w:rsidRDefault="00EF7EFE" w:rsidP="00EF7EF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[Insert Other Rog and RFP #s &amp; Responses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[Insert Other Rog and RFP #s &amp; Responses]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51A05E12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Answers to Interrogatories and Requests for Production, completed and signed this _____ day of ______________, 201___.</w:t>
      </w:r>
    </w:p>
    <w:p w14:paraId="1045B96D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</w:p>
    <w:p w14:paraId="5DE738C1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</w:t>
      </w:r>
    </w:p>
    <w:p w14:paraId="0A7919C3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8" w:name="Text18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[Atty Name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[Atty Name]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>, WSBA #</w:t>
      </w:r>
      <w:bookmarkStart w:id="9" w:name="Text19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[Number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[Number]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62DDF28E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Attorney for </w:t>
      </w:r>
      <w:bookmarkStart w:id="10" w:name="Text20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[E..G., &quot;Plaintiff&quot;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[E..G., "Plaintiff"]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77AF0B92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</w:p>
    <w:p w14:paraId="115BE604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</w:p>
    <w:p w14:paraId="0D93D23E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DECLARE UNDER PENALTY OF PERJURY UNDER THE LAWS OF THE STATE OF WASHINGTON THAT THE FOREGOING IS TRUE AND ACCURATE TO THE BEST OF MY KNOWLEDGE.</w:t>
      </w:r>
    </w:p>
    <w:p w14:paraId="7AF53D22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</w:p>
    <w:p w14:paraId="2D372C6D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DATED the _______ day of ______________, 201____, at _____________, Washington.</w:t>
      </w:r>
    </w:p>
    <w:p w14:paraId="38B01ACE" w14:textId="77777777" w:rsidR="00EF7EFE" w:rsidRDefault="00EF7EFE" w:rsidP="00EF7EF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11612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FB88415" w14:textId="77777777" w:rsidR="00EF7EFE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1" w:name="Text21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[Client's Name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[Client's Name]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44B007C6" w14:textId="77777777" w:rsidR="00EF7EFE" w:rsidRPr="00B6160C" w:rsidRDefault="00EF7EFE" w:rsidP="00EF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2" w:name="Text22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[Client's Position, E.G. &quot;Plaintiff&quot;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[Client's Position, E.G. "Plaintiff"]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4082C8B4" w14:textId="77777777" w:rsidR="00E46E1B" w:rsidRDefault="00E46E1B"/>
    <w:sectPr w:rsidR="00E46E1B">
      <w:headerReference w:type="default" r:id="rId4"/>
      <w:footerReference w:type="default" r:id="rId5"/>
      <w:pgSz w:w="12240" w:h="15840"/>
      <w:pgMar w:top="1440" w:right="1440" w:bottom="360" w:left="1440" w:header="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821A19" w:rsidRPr="00476A8F" w14:paraId="0E892E0A" w14:textId="77777777">
      <w:tblPrEx>
        <w:tblCellMar>
          <w:top w:w="0" w:type="dxa"/>
          <w:bottom w:w="0" w:type="dxa"/>
        </w:tblCellMar>
      </w:tblPrEx>
      <w:trPr>
        <w:cantSplit/>
        <w:trHeight w:val="477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2DA29F39" w14:textId="77777777" w:rsidR="00821A19" w:rsidRPr="00FC4AB6" w:rsidRDefault="00EF7EFE" w:rsidP="006F414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bCs/>
              <w:color w:val="000000"/>
            </w:rPr>
            <w:t>DISCOVERY RESPONSES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</w:t>
          </w:r>
          <w:r w:rsidRPr="00FC4AB6">
            <w:rPr>
              <w:rFonts w:ascii="Times New Roman" w:hAnsi="Times New Roman" w:cs="Times New Roman"/>
              <w:bCs/>
              <w:color w:val="000000"/>
            </w:rPr>
            <w:t>- page</w:t>
          </w:r>
          <w:r w:rsidRPr="00FC4AB6">
            <w:rPr>
              <w:rFonts w:ascii="Times New Roman" w:hAnsi="Times New Roman" w:cs="Times New Roman"/>
              <w:color w:val="000000"/>
            </w:rPr>
            <w:t xml:space="preserve"> </w:t>
          </w:r>
          <w:r w:rsidRPr="00FC4AB6">
            <w:rPr>
              <w:rFonts w:ascii="Times New Roman" w:hAnsi="Times New Roman" w:cs="Times New Roman"/>
              <w:color w:val="000000"/>
            </w:rPr>
            <w:fldChar w:fldCharType="begin"/>
          </w:r>
          <w:r w:rsidRPr="00FC4AB6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Pr="00FC4AB6">
            <w:rPr>
              <w:rFonts w:ascii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/>
            </w:rPr>
            <w:t>2</w:t>
          </w:r>
          <w:r w:rsidRPr="00FC4AB6">
            <w:rPr>
              <w:rFonts w:ascii="Times New Roman" w:hAnsi="Times New Roman" w:cs="Times New Roman"/>
              <w:color w:val="000000"/>
            </w:rPr>
            <w:fldChar w:fldCharType="end"/>
          </w:r>
        </w:p>
        <w:p w14:paraId="52C30D18" w14:textId="77777777" w:rsidR="00821A19" w:rsidRPr="00476A8F" w:rsidRDefault="00EF7EFE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</w:rPr>
            <w:fldChar w:fldCharType="begin" w:fldLock="1"/>
          </w:r>
          <w:r w:rsidRPr="00476A8F">
            <w:rPr>
              <w:color w:val="000000"/>
            </w:rPr>
            <w:instrText xml:space="preserve">MERGEFIELD </w:instrText>
          </w:r>
          <w:r w:rsidRPr="00476A8F">
            <w:rPr>
              <w:rFonts w:ascii="Times New Roman" w:hAnsi="Times New Roman" w:cs="Times New Roman"/>
              <w:color w:val="000000"/>
              <w:sz w:val="14"/>
              <w:szCs w:val="14"/>
            </w:rPr>
            <w:instrText>FB_TEMPLATEFILE</w:instrText>
          </w:r>
          <w:r w:rsidRPr="00476A8F">
            <w:rPr>
              <w:color w:val="000000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FE_TEMPLATEFILE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1FDA452F" w14:textId="77777777" w:rsidR="00821A19" w:rsidRPr="00476A8F" w:rsidRDefault="00EF7EFE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139CF265" w14:textId="77777777" w:rsidR="00821A19" w:rsidRPr="00476A8F" w:rsidRDefault="00EF7EFE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FB_BUG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b/>
              <w:bCs/>
              <w:color w:val="000000"/>
              <w:sz w:val="14"/>
              <w:szCs w:val="14"/>
            </w:rPr>
            <w:instrText>MERGEFIELD FE_BUG</w:instrText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end"/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070BC9C3" w14:textId="77777777" w:rsidR="00821A19" w:rsidRPr="00476A8F" w:rsidRDefault="00EF7EFE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sz w:val="22"/>
              <w:szCs w:val="22"/>
            </w:rPr>
            <w:fldChar w:fldCharType="begin" w:fldLock="1"/>
          </w:r>
          <w:r w:rsidRPr="00476A8F">
            <w:rPr>
              <w:sz w:val="22"/>
              <w:szCs w:val="22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FB_FIRM</w:instrText>
          </w:r>
          <w:r w:rsidRPr="00476A8F">
            <w:rPr>
              <w:sz w:val="22"/>
              <w:szCs w:val="22"/>
            </w:rPr>
            <w:fldChar w:fldCharType="end"/>
          </w:r>
          <w:r w:rsidRPr="00476A8F">
            <w:rPr>
              <w:rFonts w:ascii="Georgia" w:hAnsi="Georgia" w:cs="Georgia"/>
              <w:b/>
              <w:bCs/>
            </w:rPr>
            <w:t>Genesis Law Firm, PLLC</w:t>
          </w:r>
        </w:p>
        <w:p w14:paraId="6A47F2BD" w14:textId="77777777" w:rsidR="00821A19" w:rsidRPr="00476A8F" w:rsidRDefault="00EF7EFE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3802 Colby Avenue, Suite 2</w:t>
          </w:r>
        </w:p>
        <w:p w14:paraId="65381FA3" w14:textId="77777777" w:rsidR="00821A19" w:rsidRPr="00476A8F" w:rsidRDefault="00EF7EFE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rFonts w:ascii="Georgia" w:hAnsi="Georgia" w:cs="Georgia"/>
            </w:rPr>
            <w:t>Everett, WA 98201</w:t>
          </w:r>
        </w:p>
        <w:p w14:paraId="3522AE65" w14:textId="77777777" w:rsidR="00821A19" w:rsidRPr="00476A8F" w:rsidRDefault="00EF7EFE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jc w:val="center"/>
            <w:rPr>
              <w:i/>
              <w:iCs/>
              <w:color w:val="000000"/>
            </w:rPr>
          </w:pPr>
          <w:r w:rsidRPr="00476A8F">
            <w:rPr>
              <w:rFonts w:ascii="Georgia" w:hAnsi="Georgia" w:cs="Georgia"/>
            </w:rPr>
            <w:t>866-631-0028</w:t>
          </w:r>
          <w:r w:rsidRPr="00476A8F">
            <w:rPr>
              <w:rFonts w:ascii="Georgia" w:hAnsi="Georgia" w:cs="Georgia"/>
            </w:rPr>
            <w:fldChar w:fldCharType="begin" w:fldLock="1"/>
          </w:r>
          <w:r w:rsidRPr="00476A8F">
            <w:rPr>
              <w:rFonts w:ascii="Georgia" w:hAnsi="Georgia" w:cs="Georgia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FE_FIRM</w:instrText>
          </w:r>
          <w:r w:rsidRPr="00476A8F">
            <w:rPr>
              <w:rFonts w:ascii="Georgia" w:hAnsi="Georgia" w:cs="Georgia"/>
            </w:rPr>
            <w:fldChar w:fldCharType="end"/>
          </w:r>
        </w:p>
      </w:tc>
    </w:tr>
  </w:tbl>
  <w:p w14:paraId="3FB7E4D7" w14:textId="77777777" w:rsidR="00821A19" w:rsidRDefault="00EF7EFE">
    <w:pPr>
      <w:widowControl/>
      <w:ind w:left="-90"/>
      <w:rPr>
        <w:rFonts w:ascii="Times New Roman" w:hAnsi="Times New Roman" w:cs="Times New Roman"/>
        <w:i/>
        <w:iCs/>
        <w:color w:val="000000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4E9E" w14:textId="0F78FBB5" w:rsidR="00821A19" w:rsidRDefault="00EF7EFE">
    <w:pPr>
      <w:pStyle w:val="Header"/>
      <w:widowControl/>
      <w:rPr>
        <w:rFonts w:ascii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271138" wp14:editId="5D3D3076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358A9" w14:textId="77777777" w:rsidR="00821A19" w:rsidRDefault="00EF7EFE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711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in;margin-top:60pt;width:2pt;height:6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" o:allowincell="f" fillcolor="black" stroked="f">
              <v:textbox inset="2pt,,2pt">
                <w:txbxContent>
                  <w:p w14:paraId="6E3358A9" w14:textId="77777777" w:rsidR="00821A19" w:rsidRDefault="00EF7EFE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CC6676" wp14:editId="2B7D4088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78A4" w14:textId="77777777" w:rsidR="00821A19" w:rsidRDefault="00EF7EFE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C6676" id="Text Box 2" o:spid="_x0000_s1027" type="#_x0000_t202" style="position:absolute;margin-left:-16.25pt;margin-top:60pt;width:2pt;height:6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3F2878A4" w14:textId="77777777" w:rsidR="00821A19" w:rsidRDefault="00EF7EFE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D83A3E4" wp14:editId="562282FE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E7068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FB_LINENO_NUMBER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7EFAEA0B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AF1A4E7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23501AE5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3248919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3BAC6FFB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150B93D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70DF36D1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E46F214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42C1B05F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B9814D0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34634369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F1DD06F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15D2227F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9821264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4E085F44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23BA4D9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352FD6F3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755F203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07320661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52B6DF0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0E255A98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A113ADB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120BC1E5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81A3BF7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517B6166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5546AC3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1290731D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A9CE2D2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7FB67078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505B82A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1776CD72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3B44C01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76D4A80A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73F7421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3856F06D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A5268A6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4685AD74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15C0C71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1356019A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5882D69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34430563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A32848E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4F13EA0A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A067326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747C59C2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18C6953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62B18D1C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07F63F5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422A805A" w14:textId="77777777" w:rsidR="00821A19" w:rsidRDefault="00EF7EFE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738AC812" w14:textId="77777777" w:rsidR="00821A19" w:rsidRDefault="00EF7EFE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MERGEFIELD FE_LINENO_NUMBER</w:instrTex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3A3E4" id="Text Box 1" o:spid="_x0000_s1028" type="#_x0000_t202" style="position:absolute;margin-left:-43.75pt;margin-top:57.5pt;width:20pt;height:6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" o:allowincell="f" filled="f" stroked="f">
              <v:textbox inset="2pt,,2pt">
                <w:txbxContent>
                  <w:p w14:paraId="020E7068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FB_LINENO_NUMBER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7EFAEA0B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AF1A4E7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23501AE5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3248919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3BAC6FFB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150B93D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70DF36D1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E46F214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42C1B05F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B9814D0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34634369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F1DD06F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15D2227F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9821264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4E085F44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23BA4D9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352FD6F3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755F203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07320661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52B6DF0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0E255A98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A113ADB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120BC1E5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81A3BF7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517B6166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5546AC3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1290731D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A9CE2D2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7FB67078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505B82A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1776CD72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3B44C01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76D4A80A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73F7421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3856F06D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A5268A6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4685AD74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15C0C71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1356019A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5882D69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34430563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A32848E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4F13EA0A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A067326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747C59C2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18C6953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62B18D1C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07F63F5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422A805A" w14:textId="77777777" w:rsidR="00821A19" w:rsidRDefault="00EF7EFE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738AC812" w14:textId="77777777" w:rsidR="00821A19" w:rsidRDefault="00EF7EFE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instrText>MERGEFIELD FE_LINENO_NUMBER</w:instrTex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C8"/>
    <w:rsid w:val="00594CC8"/>
    <w:rsid w:val="00E46E1B"/>
    <w:rsid w:val="00E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D29694-0CF6-48F9-AFEE-D67F5BBA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EF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7EFE"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F7EFE"/>
    <w:rPr>
      <w:rFonts w:ascii="Arial" w:eastAsia="Times New Roman" w:hAnsi="Arial" w:cs="Arial"/>
      <w:b/>
      <w:bCs/>
      <w:u w:color="00000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F7EFE"/>
    <w:rPr>
      <w:rFonts w:ascii="Arial" w:eastAsia="Times New Roman" w:hAnsi="Arial" w:cs="Arial"/>
      <w:b/>
      <w:bCs/>
      <w:sz w:val="20"/>
      <w:szCs w:val="20"/>
      <w:u w:color="000000"/>
      <w:lang w:eastAsia="en-US"/>
    </w:rPr>
  </w:style>
  <w:style w:type="paragraph" w:styleId="Header">
    <w:name w:val="header"/>
    <w:basedOn w:val="Normal"/>
    <w:link w:val="HeaderChar"/>
    <w:uiPriority w:val="99"/>
    <w:rsid w:val="00EF7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EFE"/>
    <w:rPr>
      <w:rFonts w:ascii="Arial" w:eastAsia="Times New Roman" w:hAnsi="Arial" w:cs="Arial"/>
      <w:sz w:val="20"/>
      <w:szCs w:val="2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Law Firm</dc:creator>
  <cp:keywords/>
  <dc:description/>
  <cp:lastModifiedBy>Genesis Law Firm</cp:lastModifiedBy>
  <cp:revision>2</cp:revision>
  <dcterms:created xsi:type="dcterms:W3CDTF">2020-10-13T20:41:00Z</dcterms:created>
  <dcterms:modified xsi:type="dcterms:W3CDTF">2020-10-13T20:41:00Z</dcterms:modified>
</cp:coreProperties>
</file>